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25" w:rsidRPr="00317225" w:rsidRDefault="00317225" w:rsidP="0031722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317225">
        <w:rPr>
          <w:rFonts w:ascii="Calibri" w:eastAsia="Times New Roman" w:hAnsi="Calibri" w:cs="Times New Roman"/>
          <w:color w:val="000000"/>
          <w:lang w:eastAsia="ru-RU"/>
        </w:rPr>
        <w:t>БЛАНК АГЕНТСТВА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Дата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Настоящим подтверждаем, что нашим  туристским агентством  ОФИЦИАЛЬНОЕ НАЗВАНИЕ АГЕНТСТВА  предоставляет  пакет документов по заявке №___________ для оформления виз  для туриста  ФИО  в  НАПРАВЛЕНИЕ  с дефектом загранпаспорта.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В случае отказа в визе, а также увеличении срока рассмотрения документов на визу туристы и агентство не будут иметь претензий 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агенту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 xml:space="preserve">, Туроператору, визовому центру, консульским службам. 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Нам известно, что по вышеуказанным обстоятельствам к нашему аген</w:t>
      </w:r>
      <w:r>
        <w:rPr>
          <w:rFonts w:ascii="Calibri" w:eastAsia="Times New Roman" w:hAnsi="Calibri" w:cs="Times New Roman"/>
          <w:color w:val="000000"/>
          <w:lang w:eastAsia="ru-RU"/>
        </w:rPr>
        <w:t>т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ству могут быть с применены последствия, оговоренные в договоре с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агентом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Руководитель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Туристского агентства _____________________________________Ф.И.О.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М.П.</w:t>
      </w:r>
    </w:p>
    <w:p w:rsidR="00AF386E" w:rsidRDefault="00AF386E"/>
    <w:sectPr w:rsidR="00A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5"/>
    <w:rsid w:val="00317225"/>
    <w:rsid w:val="008F377F"/>
    <w:rsid w:val="00940C85"/>
    <w:rsid w:val="00AF386E"/>
    <w:rsid w:val="00C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0803-D056-4D49-9E3D-2D5FF6C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Selivanova / Coral Travel</dc:creator>
  <cp:keywords/>
  <dc:description/>
  <cp:lastModifiedBy>Anastasia Alnikova | Sunmar</cp:lastModifiedBy>
  <cp:revision>2</cp:revision>
  <dcterms:created xsi:type="dcterms:W3CDTF">2021-07-26T11:18:00Z</dcterms:created>
  <dcterms:modified xsi:type="dcterms:W3CDTF">2021-07-26T11:18:00Z</dcterms:modified>
</cp:coreProperties>
</file>